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50" w:rsidRDefault="009D3D50" w:rsidP="009D3D50">
      <w:pPr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bookmarkStart w:id="0" w:name="_GoBack"/>
      <w:bookmarkEnd w:id="0"/>
    </w:p>
    <w:p w:rsidR="009D3D50" w:rsidRDefault="009D3D50" w:rsidP="009D3D50">
      <w:pPr>
        <w:spacing w:line="579" w:lineRule="exact"/>
        <w:jc w:val="center"/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  <w:t>成都信息工程大学国（境）外来宾接待工作信息表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769"/>
        <w:gridCol w:w="376"/>
        <w:gridCol w:w="1080"/>
        <w:gridCol w:w="87"/>
        <w:gridCol w:w="93"/>
        <w:gridCol w:w="394"/>
        <w:gridCol w:w="70"/>
        <w:gridCol w:w="196"/>
        <w:gridCol w:w="937"/>
        <w:gridCol w:w="85"/>
        <w:gridCol w:w="298"/>
        <w:gridCol w:w="444"/>
        <w:gridCol w:w="325"/>
        <w:gridCol w:w="1705"/>
      </w:tblGrid>
      <w:tr w:rsidR="009D3D50" w:rsidTr="009D3D50">
        <w:trPr>
          <w:cantSplit/>
          <w:trHeight w:val="424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来访贵宾信息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原文：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英文：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中文：</w:t>
            </w:r>
          </w:p>
        </w:tc>
      </w:tr>
      <w:tr w:rsidR="009D3D50" w:rsidTr="009D3D50">
        <w:trPr>
          <w:cantSplit/>
          <w:trHeight w:val="4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国籍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4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电话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传真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Email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4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</w:t>
            </w:r>
          </w:p>
        </w:tc>
        <w:tc>
          <w:tcPr>
            <w:tcW w:w="3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到访时间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职衔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学衔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随行人数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10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访问</w:t>
            </w:r>
          </w:p>
          <w:p w:rsidR="009D3D50" w:rsidRDefault="009D3D50">
            <w:pPr>
              <w:spacing w:line="24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目的</w:t>
            </w:r>
          </w:p>
          <w:p w:rsidR="009D3D50" w:rsidRDefault="009D3D50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安排</w:t>
            </w:r>
          </w:p>
        </w:tc>
        <w:tc>
          <w:tcPr>
            <w:tcW w:w="6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500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邀请过程信息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主邀人员</w:t>
            </w: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5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主邀单位经费使用计划</w:t>
            </w:r>
          </w:p>
        </w:tc>
        <w:tc>
          <w:tcPr>
            <w:tcW w:w="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5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单位意见</w:t>
            </w: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盖    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5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外事决定</w:t>
            </w:r>
          </w:p>
        </w:tc>
        <w:tc>
          <w:tcPr>
            <w:tcW w:w="5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5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外事部门经费使用计划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500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接机安排信息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下    榻    何    处</w:t>
            </w:r>
          </w:p>
        </w:tc>
        <w:tc>
          <w:tcPr>
            <w:tcW w:w="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宾馆：       房号：        电话：</w:t>
            </w:r>
          </w:p>
        </w:tc>
      </w:tr>
      <w:tr w:rsidR="009D3D50" w:rsidTr="009D3D50">
        <w:trPr>
          <w:cantSplit/>
          <w:trHeight w:val="5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航班信息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日    期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航班代码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5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离港时间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到港时间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5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接机人员</w:t>
            </w: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车型要求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500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礼遇安排信息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  <w:spacing w:val="-20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</w:rPr>
              <w:t>学校（学院）领导会见安排</w:t>
            </w:r>
          </w:p>
        </w:tc>
        <w:tc>
          <w:tcPr>
            <w:tcW w:w="1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参观考察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5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  <w:spacing w:val="-20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</w:rPr>
              <w:t>学校（学院）领导宴请安排</w:t>
            </w:r>
          </w:p>
        </w:tc>
        <w:tc>
          <w:tcPr>
            <w:tcW w:w="4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500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送机安排信息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航班信息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日    期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航班代码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5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出发时间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离港时间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5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送机人员</w:t>
            </w: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车型要求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50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接待总结报告</w:t>
            </w:r>
          </w:p>
        </w:tc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归档签收日期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3D50" w:rsidTr="009D3D50">
        <w:trPr>
          <w:cantSplit/>
          <w:trHeight w:val="50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外事年度编号</w:t>
            </w:r>
          </w:p>
        </w:tc>
        <w:tc>
          <w:tcPr>
            <w:tcW w:w="2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接待统一编号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0" w:rsidRDefault="009D3D5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AD376F" w:rsidRDefault="009D3D50"/>
    <w:sectPr w:rsidR="00AD3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D7"/>
    <w:rsid w:val="000D57FB"/>
    <w:rsid w:val="009D3D50"/>
    <w:rsid w:val="00B93453"/>
    <w:rsid w:val="00F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2017-06-19T07:49:00Z</dcterms:created>
  <dcterms:modified xsi:type="dcterms:W3CDTF">2017-06-19T07:49:00Z</dcterms:modified>
</cp:coreProperties>
</file>